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方正宋黑_GBK" w:hAnsi="方正宋黑_GBK" w:eastAsia="方正宋黑_GBK" w:cs="方正宋黑_GBK"/>
          <w:color w:val="000000"/>
          <w:sz w:val="32"/>
          <w:szCs w:val="32"/>
          <w:lang w:val="en-US" w:eastAsia="zh-CN"/>
        </w:rPr>
      </w:pPr>
      <w:r>
        <w:rPr>
          <w:rFonts w:hint="eastAsia" w:ascii="方正宋黑_GBK" w:hAnsi="方正宋黑_GBK" w:eastAsia="方正宋黑_GBK" w:cs="方正宋黑_GBK"/>
          <w:color w:val="000000"/>
          <w:sz w:val="32"/>
          <w:szCs w:val="32"/>
          <w:lang w:val="en-US" w:eastAsia="zh-CN"/>
        </w:rPr>
        <w:t>附件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盐边发展建设工程有限公司报名表</w:t>
      </w:r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281"/>
        <w:gridCol w:w="1290"/>
        <w:gridCol w:w="1266"/>
        <w:gridCol w:w="1271"/>
        <w:gridCol w:w="1299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</w:rPr>
              <w:t>姓名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</w:rPr>
              <w:t>性别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4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</w:rPr>
              <w:t>出生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30"/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照片（2寸免冠近照，网络报名附电子照片）</w:t>
            </w:r>
          </w:p>
          <w:p>
            <w:pPr>
              <w:bidi w:val="0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bidi w:val="0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bidi w:val="0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bidi w:val="0"/>
              <w:jc w:val="right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</w:rPr>
              <w:t>民族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</w:rPr>
              <w:t>籍贯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3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30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</w:rPr>
              <w:t>毕业院校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3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</w:rPr>
              <w:t>所学专业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</w:rPr>
              <w:t>身份证号码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</w:rPr>
              <w:t>住址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  <w:lang w:val="en-US" w:eastAsia="zh-CN"/>
              </w:rPr>
              <w:t>原工作单位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</w:rPr>
              <w:t>应聘岗位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600" w:lineRule="exact"/>
              <w:ind w:firstLine="225" w:firstLineChars="10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  <w:lang w:val="en-US" w:eastAsia="zh-CN"/>
              </w:rPr>
              <w:t>简   历</w:t>
            </w:r>
          </w:p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  <w:lang w:val="en-US" w:eastAsia="zh-CN"/>
              </w:rPr>
              <w:t>（含学习简历）</w:t>
            </w:r>
          </w:p>
        </w:tc>
        <w:tc>
          <w:tcPr>
            <w:tcW w:w="8208" w:type="dxa"/>
            <w:gridSpan w:val="6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  <w:lang w:val="en-US" w:eastAsia="zh-CN"/>
              </w:rPr>
              <w:t>奖惩情况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600" w:lineRule="exact"/>
              <w:ind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600" w:lineRule="exact"/>
              <w:ind w:firstLine="225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8"/>
                <w:szCs w:val="28"/>
                <w:lang w:val="en-US" w:eastAsia="zh-CN"/>
              </w:rPr>
              <w:t>持有证书情况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600" w:lineRule="exact"/>
              <w:ind w:firstLine="252" w:firstLineChars="100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9637" w:type="dxa"/>
            <w:gridSpan w:val="7"/>
            <w:vAlign w:val="center"/>
          </w:tcPr>
          <w:p>
            <w:pPr>
              <w:spacing w:line="600" w:lineRule="exact"/>
              <w:ind w:firstLine="386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0"/>
                <w:sz w:val="24"/>
                <w:szCs w:val="24"/>
                <w:lang w:val="en-US" w:eastAsia="zh-CN"/>
              </w:rPr>
              <w:t>请应聘者认真阅读《公告》 、《报名表》等后如实填写。应聘者隐瞒有关情况或者提供虚假材料的，由招聘主管部门取消应聘者的考试及聘用资格，所造成的一切损失由应聘者本人承担。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YWNlZGM5NGY5ZDkzZDhjNjgzYjkzOGYyYjFmYWIifQ=="/>
  </w:docVars>
  <w:rsids>
    <w:rsidRoot w:val="00000000"/>
    <w:rsid w:val="08B13D42"/>
    <w:rsid w:val="17AA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Calibri" w:hAnsi="Calibri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184</Characters>
  <Lines>0</Lines>
  <Paragraphs>0</Paragraphs>
  <TotalTime>0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刘良宇</cp:lastModifiedBy>
  <dcterms:modified xsi:type="dcterms:W3CDTF">2023-07-21T07:35:16Z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2218F73F260C431C87E9D45BD8899062_13</vt:lpwstr>
  </property>
</Properties>
</file>